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AA229" w14:textId="3B6D2EFF" w:rsidR="00D72F3C" w:rsidRPr="00FA5ED8" w:rsidRDefault="00D72F3C" w:rsidP="00FA5ED8">
      <w:pPr>
        <w:jc w:val="center"/>
        <w:rPr>
          <w:b/>
          <w:bCs/>
          <w:sz w:val="40"/>
          <w:szCs w:val="40"/>
        </w:rPr>
      </w:pPr>
      <w:r w:rsidRPr="00D72F3C">
        <w:rPr>
          <w:b/>
          <w:bCs/>
          <w:sz w:val="40"/>
          <w:szCs w:val="40"/>
        </w:rPr>
        <w:t>De store åndelige lektioner h</w:t>
      </w:r>
      <w:r>
        <w:rPr>
          <w:b/>
          <w:bCs/>
          <w:sz w:val="40"/>
          <w:szCs w:val="40"/>
        </w:rPr>
        <w:t>vert barn bør lære.</w:t>
      </w:r>
    </w:p>
    <w:p w14:paraId="38148658" w14:textId="77777777" w:rsidR="00C73CC3" w:rsidRDefault="00C73CC3" w:rsidP="00D72F3C">
      <w:pPr>
        <w:jc w:val="both"/>
        <w:rPr>
          <w:b/>
          <w:bCs/>
          <w:sz w:val="28"/>
          <w:szCs w:val="28"/>
          <w:lang w:val="en-US"/>
        </w:rPr>
      </w:pPr>
    </w:p>
    <w:p w14:paraId="1C0B600F" w14:textId="3DE62577" w:rsidR="00D72F3C" w:rsidRPr="00DF1150" w:rsidRDefault="00D72F3C" w:rsidP="00D72F3C">
      <w:pPr>
        <w:jc w:val="both"/>
        <w:rPr>
          <w:sz w:val="28"/>
          <w:szCs w:val="28"/>
        </w:rPr>
      </w:pPr>
      <w:r w:rsidRPr="008C2D59">
        <w:rPr>
          <w:sz w:val="28"/>
          <w:szCs w:val="28"/>
        </w:rPr>
        <w:t>All</w:t>
      </w:r>
      <w:r w:rsidR="008C2D59" w:rsidRPr="008C2D59">
        <w:rPr>
          <w:sz w:val="28"/>
          <w:szCs w:val="28"/>
        </w:rPr>
        <w:t xml:space="preserve">e mennesker har en åndelig </w:t>
      </w:r>
      <w:r w:rsidR="008C2D59">
        <w:rPr>
          <w:sz w:val="28"/>
          <w:szCs w:val="28"/>
        </w:rPr>
        <w:t xml:space="preserve">dimension, og </w:t>
      </w:r>
      <w:r w:rsidR="00C73CC3">
        <w:rPr>
          <w:sz w:val="28"/>
          <w:szCs w:val="28"/>
        </w:rPr>
        <w:t>vi</w:t>
      </w:r>
      <w:r w:rsidR="008C2D59">
        <w:rPr>
          <w:sz w:val="28"/>
          <w:szCs w:val="28"/>
        </w:rPr>
        <w:t xml:space="preserve"> behøver ikke at tro på et højeste væsen for at lære </w:t>
      </w:r>
      <w:r w:rsidR="00C73CC3">
        <w:rPr>
          <w:sz w:val="28"/>
          <w:szCs w:val="28"/>
        </w:rPr>
        <w:t>vores</w:t>
      </w:r>
      <w:r w:rsidR="008C2D59">
        <w:rPr>
          <w:sz w:val="28"/>
          <w:szCs w:val="28"/>
        </w:rPr>
        <w:t xml:space="preserve"> barn de store åndelige lektioner.  Uanset hvad </w:t>
      </w:r>
      <w:r w:rsidR="00C73CC3">
        <w:rPr>
          <w:sz w:val="28"/>
          <w:szCs w:val="28"/>
        </w:rPr>
        <w:t>vi</w:t>
      </w:r>
      <w:r w:rsidR="008C2D59">
        <w:rPr>
          <w:sz w:val="28"/>
          <w:szCs w:val="28"/>
        </w:rPr>
        <w:t xml:space="preserve"> tror på, ønsker </w:t>
      </w:r>
      <w:r w:rsidR="00C73CC3">
        <w:rPr>
          <w:sz w:val="28"/>
          <w:szCs w:val="28"/>
        </w:rPr>
        <w:t>vi</w:t>
      </w:r>
      <w:r w:rsidR="008C2D59">
        <w:rPr>
          <w:sz w:val="28"/>
          <w:szCs w:val="28"/>
        </w:rPr>
        <w:t xml:space="preserve"> sandsynligvis, at </w:t>
      </w:r>
      <w:r w:rsidR="00C73CC3">
        <w:rPr>
          <w:sz w:val="28"/>
          <w:szCs w:val="28"/>
        </w:rPr>
        <w:t>vores</w:t>
      </w:r>
      <w:r w:rsidR="008C2D59">
        <w:rPr>
          <w:sz w:val="28"/>
          <w:szCs w:val="28"/>
        </w:rPr>
        <w:t xml:space="preserve"> barn ved, at livet er helligt, at hans valg betyder noget, at naturen fortjener en vis ærbødighed, at hans nærvær i verden bidrager til glæde og godhed, at den største glæde almindelig</w:t>
      </w:r>
      <w:r w:rsidR="00DF1150">
        <w:rPr>
          <w:sz w:val="28"/>
          <w:szCs w:val="28"/>
        </w:rPr>
        <w:t>vis</w:t>
      </w:r>
      <w:r w:rsidR="008C2D59">
        <w:rPr>
          <w:sz w:val="28"/>
          <w:szCs w:val="28"/>
        </w:rPr>
        <w:t xml:space="preserve"> kommer </w:t>
      </w:r>
      <w:r w:rsidR="00DF1150">
        <w:rPr>
          <w:sz w:val="28"/>
          <w:szCs w:val="28"/>
        </w:rPr>
        <w:t>af</w:t>
      </w:r>
      <w:r w:rsidR="008C2D59">
        <w:rPr>
          <w:sz w:val="28"/>
          <w:szCs w:val="28"/>
        </w:rPr>
        <w:t xml:space="preserve"> at forbinde sig og dele med andre, at dette at føle os ubekvemme kan</w:t>
      </w:r>
      <w:r w:rsidR="00DF1150">
        <w:rPr>
          <w:sz w:val="28"/>
          <w:szCs w:val="28"/>
        </w:rPr>
        <w:t xml:space="preserve"> få os til at vokse, og at vi, selvom vi ikke altid får, hvad vi ønsker, altid kan vælge at få det meste ud af, hvad vi får.</w:t>
      </w:r>
      <w:r w:rsidRPr="008C2D59">
        <w:rPr>
          <w:sz w:val="28"/>
          <w:szCs w:val="28"/>
        </w:rPr>
        <w:t xml:space="preserve"> </w:t>
      </w:r>
    </w:p>
    <w:p w14:paraId="7B70F1DE" w14:textId="0524C1F6" w:rsidR="00D72F3C" w:rsidRPr="00DF1150" w:rsidRDefault="00DF1150" w:rsidP="00DF1150">
      <w:pPr>
        <w:ind w:firstLine="1304"/>
        <w:jc w:val="both"/>
        <w:rPr>
          <w:sz w:val="28"/>
          <w:szCs w:val="28"/>
        </w:rPr>
      </w:pPr>
      <w:r w:rsidRPr="00DF1150">
        <w:rPr>
          <w:sz w:val="28"/>
          <w:szCs w:val="28"/>
        </w:rPr>
        <w:t>Her er nogle ideer til spirituel udvikling:</w:t>
      </w:r>
    </w:p>
    <w:p w14:paraId="36FBCA5C" w14:textId="063553FA" w:rsidR="00D72F3C" w:rsidRPr="00FA5ED8" w:rsidRDefault="00D72F3C" w:rsidP="00D72F3C">
      <w:pPr>
        <w:jc w:val="both"/>
        <w:rPr>
          <w:b/>
          <w:bCs/>
          <w:sz w:val="28"/>
          <w:szCs w:val="28"/>
        </w:rPr>
      </w:pPr>
      <w:r w:rsidRPr="00FA5ED8">
        <w:rPr>
          <w:b/>
          <w:bCs/>
          <w:sz w:val="28"/>
          <w:szCs w:val="28"/>
        </w:rPr>
        <w:t xml:space="preserve">1. </w:t>
      </w:r>
      <w:r w:rsidR="00DF1150" w:rsidRPr="00FA5ED8">
        <w:rPr>
          <w:b/>
          <w:bCs/>
          <w:sz w:val="28"/>
          <w:szCs w:val="28"/>
        </w:rPr>
        <w:t>Tillid</w:t>
      </w:r>
      <w:r w:rsidRPr="00FA5ED8">
        <w:rPr>
          <w:b/>
          <w:bCs/>
          <w:sz w:val="28"/>
          <w:szCs w:val="28"/>
        </w:rPr>
        <w:t>.</w:t>
      </w:r>
    </w:p>
    <w:p w14:paraId="748EF6DF" w14:textId="31989330" w:rsidR="00D72F3C" w:rsidRPr="00DF1150" w:rsidRDefault="00DF1150" w:rsidP="00D72F3C">
      <w:pPr>
        <w:jc w:val="both"/>
        <w:rPr>
          <w:sz w:val="28"/>
          <w:szCs w:val="28"/>
        </w:rPr>
      </w:pPr>
      <w:r w:rsidRPr="00DF1150">
        <w:rPr>
          <w:sz w:val="28"/>
          <w:szCs w:val="28"/>
        </w:rPr>
        <w:t xml:space="preserve">Børn har brug for at føle, at universet smiler til dem. </w:t>
      </w:r>
      <w:r>
        <w:rPr>
          <w:sz w:val="28"/>
          <w:szCs w:val="28"/>
        </w:rPr>
        <w:t xml:space="preserve"> </w:t>
      </w:r>
      <w:r w:rsidRPr="00DF1150">
        <w:rPr>
          <w:sz w:val="28"/>
          <w:szCs w:val="28"/>
        </w:rPr>
        <w:t>Einstein sagde, at den vigtigste beslutning, hver person træffer</w:t>
      </w:r>
      <w:r>
        <w:rPr>
          <w:sz w:val="28"/>
          <w:szCs w:val="28"/>
        </w:rPr>
        <w:t>,</w:t>
      </w:r>
      <w:r w:rsidRPr="00DF1150">
        <w:rPr>
          <w:sz w:val="28"/>
          <w:szCs w:val="28"/>
        </w:rPr>
        <w:t xml:space="preserve"> er at beslutte, hvor</w:t>
      </w:r>
      <w:r>
        <w:rPr>
          <w:sz w:val="28"/>
          <w:szCs w:val="28"/>
        </w:rPr>
        <w:t>vidt dette er eller ikke er et venligt univers.</w:t>
      </w:r>
    </w:p>
    <w:p w14:paraId="5A1746B8" w14:textId="52C8D154" w:rsidR="00D72F3C" w:rsidRPr="00DF1150" w:rsidRDefault="00DF1150" w:rsidP="00DF1150">
      <w:pPr>
        <w:ind w:firstLine="1304"/>
        <w:jc w:val="both"/>
        <w:rPr>
          <w:sz w:val="28"/>
          <w:szCs w:val="28"/>
        </w:rPr>
      </w:pPr>
      <w:r w:rsidRPr="00DF1150">
        <w:rPr>
          <w:sz w:val="28"/>
          <w:szCs w:val="28"/>
        </w:rPr>
        <w:t>Folk</w:t>
      </w:r>
      <w:r w:rsidR="00C73CC3">
        <w:rPr>
          <w:sz w:val="28"/>
          <w:szCs w:val="28"/>
        </w:rPr>
        <w:t>,</w:t>
      </w:r>
      <w:r w:rsidRPr="00DF1150">
        <w:rPr>
          <w:sz w:val="28"/>
          <w:szCs w:val="28"/>
        </w:rPr>
        <w:t xml:space="preserve"> der føler sig trygge i verden</w:t>
      </w:r>
      <w:r w:rsidR="00C73CC3">
        <w:rPr>
          <w:sz w:val="28"/>
          <w:szCs w:val="28"/>
        </w:rPr>
        <w:t>,</w:t>
      </w:r>
      <w:r w:rsidRPr="00DF1150">
        <w:rPr>
          <w:sz w:val="28"/>
          <w:szCs w:val="28"/>
        </w:rPr>
        <w:t xml:space="preserve"> er mere emotionelt og fysisk sunde, </w:t>
      </w:r>
      <w:proofErr w:type="gramStart"/>
      <w:r w:rsidRPr="00DF1150">
        <w:rPr>
          <w:sz w:val="28"/>
          <w:szCs w:val="28"/>
        </w:rPr>
        <w:t>og  mere</w:t>
      </w:r>
      <w:proofErr w:type="gramEnd"/>
      <w:r w:rsidRPr="00DF1150">
        <w:rPr>
          <w:sz w:val="28"/>
          <w:szCs w:val="28"/>
        </w:rPr>
        <w:t xml:space="preserve"> villige til at række ud til andre, hvilket forøger glæden og</w:t>
      </w:r>
      <w:r>
        <w:rPr>
          <w:sz w:val="28"/>
          <w:szCs w:val="28"/>
        </w:rPr>
        <w:t xml:space="preserve"> hjælpsomheden.  </w:t>
      </w:r>
      <w:r w:rsidRPr="00DF1150">
        <w:rPr>
          <w:sz w:val="28"/>
          <w:szCs w:val="28"/>
        </w:rPr>
        <w:t xml:space="preserve">Selvfølgelig må </w:t>
      </w:r>
      <w:r w:rsidR="006A6D78">
        <w:rPr>
          <w:sz w:val="28"/>
          <w:szCs w:val="28"/>
        </w:rPr>
        <w:t>vi</w:t>
      </w:r>
      <w:r w:rsidRPr="00DF1150">
        <w:rPr>
          <w:sz w:val="28"/>
          <w:szCs w:val="28"/>
        </w:rPr>
        <w:t xml:space="preserve"> lære børn at være trygge, men en viden</w:t>
      </w:r>
      <w:r w:rsidR="00C73CC3">
        <w:rPr>
          <w:sz w:val="28"/>
          <w:szCs w:val="28"/>
        </w:rPr>
        <w:t>,</w:t>
      </w:r>
      <w:r w:rsidRPr="00DF1150">
        <w:rPr>
          <w:sz w:val="28"/>
          <w:szCs w:val="28"/>
        </w:rPr>
        <w:t xml:space="preserve"> om at man ikke kan stole på </w:t>
      </w:r>
      <w:r w:rsidR="006A6D78">
        <w:rPr>
          <w:sz w:val="28"/>
          <w:szCs w:val="28"/>
        </w:rPr>
        <w:t>visse</w:t>
      </w:r>
      <w:r w:rsidRPr="00DF1150">
        <w:rPr>
          <w:sz w:val="28"/>
          <w:szCs w:val="28"/>
        </w:rPr>
        <w:t xml:space="preserve"> mennesker</w:t>
      </w:r>
      <w:r w:rsidR="00C73CC3">
        <w:rPr>
          <w:sz w:val="28"/>
          <w:szCs w:val="28"/>
        </w:rPr>
        <w:t>,</w:t>
      </w:r>
      <w:r w:rsidRPr="00DF1150">
        <w:rPr>
          <w:sz w:val="28"/>
          <w:szCs w:val="28"/>
        </w:rPr>
        <w:t xml:space="preserve"> bør ikke afholde dem fra at have tillid til </w:t>
      </w:r>
      <w:r>
        <w:rPr>
          <w:sz w:val="28"/>
          <w:szCs w:val="28"/>
        </w:rPr>
        <w:t xml:space="preserve">folk generelt.  </w:t>
      </w:r>
      <w:r w:rsidRPr="00DF1150">
        <w:rPr>
          <w:sz w:val="28"/>
          <w:szCs w:val="28"/>
        </w:rPr>
        <w:t>En impli</w:t>
      </w:r>
      <w:r>
        <w:rPr>
          <w:sz w:val="28"/>
          <w:szCs w:val="28"/>
        </w:rPr>
        <w:t>k</w:t>
      </w:r>
      <w:r w:rsidRPr="00DF1150">
        <w:rPr>
          <w:sz w:val="28"/>
          <w:szCs w:val="28"/>
        </w:rPr>
        <w:t>ation af dette er, at små børn ikke b</w:t>
      </w:r>
      <w:r>
        <w:rPr>
          <w:sz w:val="28"/>
          <w:szCs w:val="28"/>
        </w:rPr>
        <w:t xml:space="preserve">ør udsættes for nyhederne i fjernsynet, da det får dem til at føle sig mindre trygge.  </w:t>
      </w:r>
      <w:r w:rsidRPr="00DF1150">
        <w:rPr>
          <w:sz w:val="28"/>
          <w:szCs w:val="28"/>
        </w:rPr>
        <w:t>Einstein anbefalede sandsynligvis et dybere plan af tillid, en følelse af at livet</w:t>
      </w:r>
      <w:r w:rsidR="006A6D78">
        <w:rPr>
          <w:sz w:val="28"/>
          <w:szCs w:val="28"/>
        </w:rPr>
        <w:t xml:space="preserve"> </w:t>
      </w:r>
      <w:r w:rsidRPr="00DF1150">
        <w:rPr>
          <w:sz w:val="28"/>
          <w:szCs w:val="28"/>
        </w:rPr>
        <w:t>har mening, og at det gode, vi gør i verden, bety</w:t>
      </w:r>
      <w:r>
        <w:rPr>
          <w:sz w:val="28"/>
          <w:szCs w:val="28"/>
        </w:rPr>
        <w:t>der noget.</w:t>
      </w:r>
      <w:r w:rsidR="00D72F3C" w:rsidRPr="00DF1150">
        <w:rPr>
          <w:sz w:val="28"/>
          <w:szCs w:val="28"/>
        </w:rPr>
        <w:t> </w:t>
      </w:r>
    </w:p>
    <w:p w14:paraId="177654EB" w14:textId="7278F937" w:rsidR="00D72F3C" w:rsidRPr="00FA5ED8" w:rsidRDefault="006A6D78" w:rsidP="00D72F3C">
      <w:pPr>
        <w:jc w:val="both"/>
        <w:rPr>
          <w:b/>
          <w:bCs/>
          <w:sz w:val="28"/>
          <w:szCs w:val="28"/>
        </w:rPr>
      </w:pPr>
      <w:r w:rsidRPr="00FA5ED8">
        <w:rPr>
          <w:b/>
          <w:bCs/>
          <w:sz w:val="28"/>
          <w:szCs w:val="28"/>
        </w:rPr>
        <w:t>2</w:t>
      </w:r>
      <w:r w:rsidR="00D72F3C" w:rsidRPr="00FA5ED8">
        <w:rPr>
          <w:b/>
          <w:bCs/>
          <w:sz w:val="28"/>
          <w:szCs w:val="28"/>
        </w:rPr>
        <w:t xml:space="preserve">. </w:t>
      </w:r>
      <w:r w:rsidRPr="00FA5ED8">
        <w:rPr>
          <w:b/>
          <w:bCs/>
          <w:sz w:val="28"/>
          <w:szCs w:val="28"/>
        </w:rPr>
        <w:t>Kærlighed til naturen</w:t>
      </w:r>
      <w:r w:rsidR="00D72F3C" w:rsidRPr="00FA5ED8">
        <w:rPr>
          <w:b/>
          <w:bCs/>
          <w:sz w:val="28"/>
          <w:szCs w:val="28"/>
        </w:rPr>
        <w:t>.</w:t>
      </w:r>
    </w:p>
    <w:p w14:paraId="31A47FA2" w14:textId="578D4244" w:rsidR="00D72F3C" w:rsidRPr="00FA5ED8" w:rsidRDefault="006A6D78" w:rsidP="00D72F3C">
      <w:pPr>
        <w:jc w:val="both"/>
        <w:rPr>
          <w:sz w:val="28"/>
          <w:szCs w:val="28"/>
        </w:rPr>
      </w:pPr>
      <w:r w:rsidRPr="006A6D78">
        <w:rPr>
          <w:sz w:val="28"/>
          <w:szCs w:val="28"/>
        </w:rPr>
        <w:t>Folk, der føler sig forbundet til nature</w:t>
      </w:r>
      <w:r>
        <w:rPr>
          <w:sz w:val="28"/>
          <w:szCs w:val="28"/>
        </w:rPr>
        <w:t>n</w:t>
      </w:r>
      <w:r w:rsidRPr="006A6D78">
        <w:rPr>
          <w:sz w:val="28"/>
          <w:szCs w:val="28"/>
        </w:rPr>
        <w:t xml:space="preserve">, er sundere fysisk og emotionelt. </w:t>
      </w:r>
      <w:r>
        <w:rPr>
          <w:sz w:val="28"/>
          <w:szCs w:val="28"/>
        </w:rPr>
        <w:t xml:space="preserve"> </w:t>
      </w:r>
      <w:r w:rsidRPr="006A6D78">
        <w:rPr>
          <w:sz w:val="28"/>
          <w:szCs w:val="28"/>
        </w:rPr>
        <w:t xml:space="preserve">Vi kan endog sige, at den naturlige forundring og magi, </w:t>
      </w:r>
      <w:r>
        <w:rPr>
          <w:sz w:val="28"/>
          <w:szCs w:val="28"/>
        </w:rPr>
        <w:t xml:space="preserve">børn finder i naturen, er begyndelsen til spiritualitet.  </w:t>
      </w:r>
      <w:r w:rsidRPr="006A6D78">
        <w:rPr>
          <w:sz w:val="28"/>
          <w:szCs w:val="28"/>
        </w:rPr>
        <w:t xml:space="preserve">Et spindelvæv der glitrer i </w:t>
      </w:r>
      <w:r>
        <w:rPr>
          <w:sz w:val="28"/>
          <w:szCs w:val="28"/>
        </w:rPr>
        <w:t>d</w:t>
      </w:r>
      <w:r w:rsidRPr="006A6D78">
        <w:rPr>
          <w:sz w:val="28"/>
          <w:szCs w:val="28"/>
        </w:rPr>
        <w:t>uggen, et vandfald, killinger der fødes, endog et</w:t>
      </w:r>
      <w:r>
        <w:rPr>
          <w:sz w:val="28"/>
          <w:szCs w:val="28"/>
        </w:rPr>
        <w:t xml:space="preserve"> enkelt grønt blad, der bryder gennem jorden, minder os om miraklet, livet er.  </w:t>
      </w:r>
      <w:r w:rsidRPr="00FA5ED8">
        <w:rPr>
          <w:sz w:val="28"/>
          <w:szCs w:val="28"/>
        </w:rPr>
        <w:t>Som Rachel Carson udtrykte det:</w:t>
      </w:r>
      <w:r w:rsidR="00D72F3C" w:rsidRPr="00FA5ED8">
        <w:rPr>
          <w:sz w:val="28"/>
          <w:szCs w:val="28"/>
        </w:rPr>
        <w:t xml:space="preserve"> </w:t>
      </w:r>
    </w:p>
    <w:p w14:paraId="0EC12F8A" w14:textId="7D136B37" w:rsidR="00D72F3C" w:rsidRPr="006A6D78" w:rsidRDefault="00D72F3C" w:rsidP="00D72F3C">
      <w:pPr>
        <w:jc w:val="both"/>
        <w:rPr>
          <w:sz w:val="28"/>
          <w:szCs w:val="28"/>
        </w:rPr>
      </w:pPr>
      <w:r w:rsidRPr="006A6D78">
        <w:rPr>
          <w:b/>
          <w:bCs/>
          <w:i/>
          <w:iCs/>
          <w:sz w:val="28"/>
          <w:szCs w:val="28"/>
        </w:rPr>
        <w:t>"</w:t>
      </w:r>
      <w:r w:rsidR="006A6D78" w:rsidRPr="006A6D78">
        <w:rPr>
          <w:b/>
          <w:bCs/>
          <w:i/>
          <w:iCs/>
          <w:sz w:val="28"/>
          <w:szCs w:val="28"/>
        </w:rPr>
        <w:t>De</w:t>
      </w:r>
      <w:r w:rsidR="00C73CC3">
        <w:rPr>
          <w:b/>
          <w:bCs/>
          <w:i/>
          <w:iCs/>
          <w:sz w:val="28"/>
          <w:szCs w:val="28"/>
        </w:rPr>
        <w:t>,</w:t>
      </w:r>
      <w:r w:rsidR="006A6D78" w:rsidRPr="006A6D78">
        <w:rPr>
          <w:b/>
          <w:bCs/>
          <w:i/>
          <w:iCs/>
          <w:sz w:val="28"/>
          <w:szCs w:val="28"/>
        </w:rPr>
        <w:t xml:space="preserve"> der kontemplerer skønheden i jorden, finder reserver af styrke, der vil vare så længe, som livet varer.”</w:t>
      </w:r>
      <w:r w:rsidRPr="006A6D78">
        <w:rPr>
          <w:b/>
          <w:bCs/>
          <w:i/>
          <w:iCs/>
          <w:sz w:val="28"/>
          <w:szCs w:val="28"/>
        </w:rPr>
        <w:t xml:space="preserve"> </w:t>
      </w:r>
    </w:p>
    <w:p w14:paraId="244971C3" w14:textId="19E38F9E" w:rsidR="00D72F3C" w:rsidRPr="00FA5ED8" w:rsidRDefault="006A6D78" w:rsidP="00D72F3C">
      <w:pPr>
        <w:jc w:val="both"/>
        <w:rPr>
          <w:b/>
          <w:bCs/>
          <w:sz w:val="28"/>
          <w:szCs w:val="28"/>
        </w:rPr>
      </w:pPr>
      <w:r w:rsidRPr="00FA5ED8">
        <w:rPr>
          <w:b/>
          <w:bCs/>
          <w:sz w:val="28"/>
          <w:szCs w:val="28"/>
        </w:rPr>
        <w:t>3</w:t>
      </w:r>
      <w:r w:rsidR="00D72F3C" w:rsidRPr="00FA5ED8">
        <w:rPr>
          <w:b/>
          <w:bCs/>
          <w:sz w:val="28"/>
          <w:szCs w:val="28"/>
        </w:rPr>
        <w:t xml:space="preserve">. </w:t>
      </w:r>
      <w:r w:rsidRPr="00FA5ED8">
        <w:rPr>
          <w:b/>
          <w:bCs/>
          <w:sz w:val="28"/>
          <w:szCs w:val="28"/>
        </w:rPr>
        <w:t>Taknemmelighed</w:t>
      </w:r>
      <w:r w:rsidR="00D72F3C" w:rsidRPr="00FA5ED8">
        <w:rPr>
          <w:b/>
          <w:bCs/>
          <w:sz w:val="28"/>
          <w:szCs w:val="28"/>
        </w:rPr>
        <w:t>.</w:t>
      </w:r>
    </w:p>
    <w:p w14:paraId="309E1B42" w14:textId="00A6FBD7" w:rsidR="00D72F3C" w:rsidRPr="00C73CC3" w:rsidRDefault="006A6D78" w:rsidP="00D72F3C">
      <w:pPr>
        <w:jc w:val="both"/>
        <w:rPr>
          <w:sz w:val="28"/>
          <w:szCs w:val="28"/>
        </w:rPr>
      </w:pPr>
      <w:r w:rsidRPr="00F106F2">
        <w:rPr>
          <w:sz w:val="28"/>
          <w:szCs w:val="28"/>
        </w:rPr>
        <w:lastRenderedPageBreak/>
        <w:t>Taknemmelighed virker altid, og når vi regelmæssigt oplever taknemmelighed</w:t>
      </w:r>
      <w:r w:rsidR="00F106F2">
        <w:rPr>
          <w:sz w:val="28"/>
          <w:szCs w:val="28"/>
        </w:rPr>
        <w:t>,</w:t>
      </w:r>
      <w:r w:rsidRPr="00F106F2">
        <w:rPr>
          <w:sz w:val="28"/>
          <w:szCs w:val="28"/>
        </w:rPr>
        <w:t xml:space="preserve"> bliver vi gladere</w:t>
      </w:r>
      <w:r w:rsidR="00F106F2" w:rsidRPr="00F106F2">
        <w:rPr>
          <w:sz w:val="28"/>
          <w:szCs w:val="28"/>
        </w:rPr>
        <w:t xml:space="preserve">. </w:t>
      </w:r>
      <w:r w:rsidR="00F106F2">
        <w:rPr>
          <w:sz w:val="28"/>
          <w:szCs w:val="28"/>
        </w:rPr>
        <w:t xml:space="preserve"> </w:t>
      </w:r>
      <w:r w:rsidR="00F106F2" w:rsidRPr="00F106F2">
        <w:rPr>
          <w:sz w:val="28"/>
          <w:szCs w:val="28"/>
        </w:rPr>
        <w:t xml:space="preserve">Når vi kæmper emotionelt, er det taknemmelighed, der helbreder.  Og taknemmelighed synes på en måde at åbne døren for livet, vi ønsker. </w:t>
      </w:r>
      <w:r w:rsidR="00F106F2">
        <w:rPr>
          <w:sz w:val="28"/>
          <w:szCs w:val="28"/>
        </w:rPr>
        <w:t xml:space="preserve"> </w:t>
      </w:r>
      <w:r w:rsidR="00F106F2" w:rsidRPr="00F106F2">
        <w:rPr>
          <w:sz w:val="28"/>
          <w:szCs w:val="28"/>
        </w:rPr>
        <w:t>Jo dybere vores taknemmelighed</w:t>
      </w:r>
      <w:r w:rsidR="00C73CC3">
        <w:rPr>
          <w:sz w:val="28"/>
          <w:szCs w:val="28"/>
        </w:rPr>
        <w:t xml:space="preserve"> er</w:t>
      </w:r>
      <w:r w:rsidR="00F106F2" w:rsidRPr="00F106F2">
        <w:rPr>
          <w:sz w:val="28"/>
          <w:szCs w:val="28"/>
        </w:rPr>
        <w:t>, jo større er vores evne til at modtage, og jo mere få</w:t>
      </w:r>
      <w:r w:rsidR="00F106F2">
        <w:rPr>
          <w:sz w:val="28"/>
          <w:szCs w:val="28"/>
        </w:rPr>
        <w:t>r vi ud af livet.</w:t>
      </w:r>
      <w:r w:rsidR="00D72F3C" w:rsidRPr="00F106F2">
        <w:rPr>
          <w:sz w:val="28"/>
          <w:szCs w:val="28"/>
        </w:rPr>
        <w:t xml:space="preserve"> </w:t>
      </w:r>
    </w:p>
    <w:p w14:paraId="5DF67AF1" w14:textId="3FB44796" w:rsidR="00D72F3C" w:rsidRPr="00F106F2" w:rsidRDefault="00F106F2" w:rsidP="00F106F2">
      <w:pPr>
        <w:ind w:firstLine="1304"/>
        <w:jc w:val="both"/>
        <w:rPr>
          <w:sz w:val="28"/>
          <w:szCs w:val="28"/>
        </w:rPr>
      </w:pPr>
      <w:r w:rsidRPr="00F106F2">
        <w:rPr>
          <w:sz w:val="28"/>
          <w:szCs w:val="28"/>
        </w:rPr>
        <w:t>Selvfølgelig forstår børn sjældent deres mange velsignelser, og skyld er ikke en ef</w:t>
      </w:r>
      <w:r>
        <w:rPr>
          <w:sz w:val="28"/>
          <w:szCs w:val="28"/>
        </w:rPr>
        <w:t xml:space="preserve">fektiv lærer.  </w:t>
      </w:r>
      <w:r w:rsidRPr="00F106F2">
        <w:rPr>
          <w:sz w:val="28"/>
          <w:szCs w:val="28"/>
        </w:rPr>
        <w:t>Eksemplet er den bedste strategi</w:t>
      </w:r>
      <w:r>
        <w:rPr>
          <w:sz w:val="28"/>
          <w:szCs w:val="28"/>
        </w:rPr>
        <w:t>,</w:t>
      </w:r>
      <w:r w:rsidRPr="00F106F2">
        <w:rPr>
          <w:sz w:val="28"/>
          <w:szCs w:val="28"/>
        </w:rPr>
        <w:t xml:space="preserve"> at</w:t>
      </w:r>
      <w:r>
        <w:rPr>
          <w:sz w:val="28"/>
          <w:szCs w:val="28"/>
        </w:rPr>
        <w:t xml:space="preserve"> vi simpelthen</w:t>
      </w:r>
      <w:r w:rsidRPr="00F106F2">
        <w:rPr>
          <w:sz w:val="28"/>
          <w:szCs w:val="28"/>
        </w:rPr>
        <w:t xml:space="preserve"> bemærke</w:t>
      </w:r>
      <w:r>
        <w:rPr>
          <w:sz w:val="28"/>
          <w:szCs w:val="28"/>
        </w:rPr>
        <w:t>r</w:t>
      </w:r>
      <w:r w:rsidRPr="00F106F2">
        <w:rPr>
          <w:sz w:val="28"/>
          <w:szCs w:val="28"/>
        </w:rPr>
        <w:t xml:space="preserve"> og sige</w:t>
      </w:r>
      <w:r>
        <w:rPr>
          <w:sz w:val="28"/>
          <w:szCs w:val="28"/>
        </w:rPr>
        <w:t>r</w:t>
      </w:r>
      <w:r w:rsidRPr="00F106F2">
        <w:rPr>
          <w:sz w:val="28"/>
          <w:szCs w:val="28"/>
        </w:rPr>
        <w:t xml:space="preserve"> højt o</w:t>
      </w:r>
      <w:r>
        <w:rPr>
          <w:sz w:val="28"/>
          <w:szCs w:val="28"/>
        </w:rPr>
        <w:t>g</w:t>
      </w:r>
      <w:r w:rsidRPr="00F106F2">
        <w:rPr>
          <w:sz w:val="28"/>
          <w:szCs w:val="28"/>
        </w:rPr>
        <w:t xml:space="preserve"> of</w:t>
      </w:r>
      <w:r>
        <w:rPr>
          <w:sz w:val="28"/>
          <w:szCs w:val="28"/>
        </w:rPr>
        <w:t>te, hvor heldige vi er, at vi har denne dejlige dag, dette vidunderlige måltid, denne pålidelige bil, sådan en fantastisk lærer eller nabo, og selvfølgelig hinanden.</w:t>
      </w:r>
    </w:p>
    <w:p w14:paraId="53D74E09" w14:textId="70A495D9" w:rsidR="00D72F3C" w:rsidRPr="00F106F2" w:rsidRDefault="00F106F2" w:rsidP="00F106F2">
      <w:pPr>
        <w:ind w:firstLine="1304"/>
        <w:jc w:val="both"/>
        <w:rPr>
          <w:sz w:val="28"/>
          <w:szCs w:val="28"/>
        </w:rPr>
      </w:pPr>
      <w:r w:rsidRPr="00F106F2">
        <w:rPr>
          <w:sz w:val="28"/>
          <w:szCs w:val="28"/>
        </w:rPr>
        <w:t>Og selvfølgelig er små vaner, som at bede bordbøn, eller sige tak ved sengetid</w:t>
      </w:r>
      <w:r>
        <w:rPr>
          <w:sz w:val="28"/>
          <w:szCs w:val="28"/>
        </w:rPr>
        <w:t>en</w:t>
      </w:r>
      <w:r w:rsidRPr="00F106F2">
        <w:rPr>
          <w:sz w:val="28"/>
          <w:szCs w:val="28"/>
        </w:rPr>
        <w:t xml:space="preserve"> for en vidunderlig dag</w:t>
      </w:r>
      <w:r>
        <w:rPr>
          <w:sz w:val="28"/>
          <w:szCs w:val="28"/>
        </w:rPr>
        <w:t>,</w:t>
      </w:r>
      <w:r w:rsidRPr="00F106F2">
        <w:rPr>
          <w:sz w:val="28"/>
          <w:szCs w:val="28"/>
        </w:rPr>
        <w:t xml:space="preserve"> alt samme</w:t>
      </w:r>
      <w:r>
        <w:rPr>
          <w:sz w:val="28"/>
          <w:szCs w:val="28"/>
        </w:rPr>
        <w:t>n</w:t>
      </w:r>
      <w:r w:rsidRPr="00F106F2">
        <w:rPr>
          <w:sz w:val="28"/>
          <w:szCs w:val="28"/>
        </w:rPr>
        <w:t xml:space="preserve"> med </w:t>
      </w:r>
      <w:r>
        <w:rPr>
          <w:sz w:val="28"/>
          <w:szCs w:val="28"/>
        </w:rPr>
        <w:t>til at udvikle den dybere taknemmelighed, vores børn vil udvikle, i takt med at de vokser.</w:t>
      </w:r>
    </w:p>
    <w:p w14:paraId="05B5A59D" w14:textId="5FC6ECFB" w:rsidR="00D72F3C" w:rsidRPr="00FA5ED8" w:rsidRDefault="00F106F2" w:rsidP="00D72F3C">
      <w:pPr>
        <w:jc w:val="both"/>
        <w:rPr>
          <w:b/>
          <w:bCs/>
          <w:sz w:val="28"/>
          <w:szCs w:val="28"/>
        </w:rPr>
      </w:pPr>
      <w:r w:rsidRPr="00FA5ED8">
        <w:rPr>
          <w:b/>
          <w:bCs/>
          <w:sz w:val="28"/>
          <w:szCs w:val="28"/>
        </w:rPr>
        <w:t>4</w:t>
      </w:r>
      <w:r w:rsidR="00D72F3C" w:rsidRPr="00FA5ED8">
        <w:rPr>
          <w:b/>
          <w:bCs/>
          <w:sz w:val="28"/>
          <w:szCs w:val="28"/>
        </w:rPr>
        <w:t xml:space="preserve">. </w:t>
      </w:r>
      <w:r w:rsidRPr="00FA5ED8">
        <w:rPr>
          <w:b/>
          <w:bCs/>
          <w:sz w:val="28"/>
          <w:szCs w:val="28"/>
        </w:rPr>
        <w:t>Begræns teknologistøj så du kan høre stilheden.</w:t>
      </w:r>
      <w:r w:rsidR="00D72F3C" w:rsidRPr="00FA5ED8">
        <w:rPr>
          <w:b/>
          <w:bCs/>
          <w:sz w:val="28"/>
          <w:szCs w:val="28"/>
        </w:rPr>
        <w:t xml:space="preserve"> </w:t>
      </w:r>
    </w:p>
    <w:p w14:paraId="249F3720" w14:textId="3558DC92" w:rsidR="00D72F3C" w:rsidRPr="00587074" w:rsidRDefault="00D72F3C" w:rsidP="00D72F3C">
      <w:pPr>
        <w:jc w:val="both"/>
        <w:rPr>
          <w:sz w:val="28"/>
          <w:szCs w:val="28"/>
        </w:rPr>
      </w:pPr>
      <w:r w:rsidRPr="00587074">
        <w:rPr>
          <w:sz w:val="28"/>
          <w:szCs w:val="28"/>
        </w:rPr>
        <w:t>Man</w:t>
      </w:r>
      <w:r w:rsidR="00F106F2" w:rsidRPr="00587074">
        <w:rPr>
          <w:sz w:val="28"/>
          <w:szCs w:val="28"/>
        </w:rPr>
        <w:t>ge af os bruger</w:t>
      </w:r>
      <w:r w:rsidR="00587074" w:rsidRPr="00587074">
        <w:rPr>
          <w:sz w:val="28"/>
          <w:szCs w:val="28"/>
        </w:rPr>
        <w:t xml:space="preserve"> baggrundsfjernsyn og radio som en måde at undgå at være alene med os se</w:t>
      </w:r>
      <w:r w:rsidR="00587074">
        <w:rPr>
          <w:sz w:val="28"/>
          <w:szCs w:val="28"/>
        </w:rPr>
        <w:t xml:space="preserve">lv.  </w:t>
      </w:r>
      <w:r w:rsidR="00587074" w:rsidRPr="00587074">
        <w:rPr>
          <w:sz w:val="28"/>
          <w:szCs w:val="28"/>
        </w:rPr>
        <w:t>Men der er en stilhed i kernen af vores væsen, der forbinde</w:t>
      </w:r>
      <w:r w:rsidR="00587074">
        <w:rPr>
          <w:sz w:val="28"/>
          <w:szCs w:val="28"/>
        </w:rPr>
        <w:t xml:space="preserve">r os til noget større end vores bevidste sind.  </w:t>
      </w:r>
      <w:r w:rsidR="00587074" w:rsidRPr="00587074">
        <w:rPr>
          <w:sz w:val="28"/>
          <w:szCs w:val="28"/>
        </w:rPr>
        <w:t xml:space="preserve">Børn har brug for stilletid, hvor de simpelthen er til stede med dem selv. </w:t>
      </w:r>
      <w:r w:rsidR="00587074">
        <w:rPr>
          <w:sz w:val="28"/>
          <w:szCs w:val="28"/>
        </w:rPr>
        <w:t xml:space="preserve"> </w:t>
      </w:r>
      <w:r w:rsidR="00587074" w:rsidRPr="00587074">
        <w:rPr>
          <w:sz w:val="28"/>
          <w:szCs w:val="28"/>
        </w:rPr>
        <w:t>Musik er e</w:t>
      </w:r>
      <w:r w:rsidR="00587074">
        <w:rPr>
          <w:sz w:val="28"/>
          <w:szCs w:val="28"/>
        </w:rPr>
        <w:t>n</w:t>
      </w:r>
      <w:r w:rsidR="00587074" w:rsidRPr="00587074">
        <w:rPr>
          <w:sz w:val="28"/>
          <w:szCs w:val="28"/>
        </w:rPr>
        <w:t xml:space="preserve"> vidunderlig</w:t>
      </w:r>
      <w:r w:rsidR="00587074">
        <w:rPr>
          <w:sz w:val="28"/>
          <w:szCs w:val="28"/>
        </w:rPr>
        <w:t xml:space="preserve"> ting,</w:t>
      </w:r>
      <w:r w:rsidR="00587074" w:rsidRPr="00587074">
        <w:rPr>
          <w:sz w:val="28"/>
          <w:szCs w:val="28"/>
        </w:rPr>
        <w:t xml:space="preserve"> der kan forbedre stemningen i </w:t>
      </w:r>
      <w:r w:rsidR="00C73CC3">
        <w:rPr>
          <w:sz w:val="28"/>
          <w:szCs w:val="28"/>
        </w:rPr>
        <w:t>vores</w:t>
      </w:r>
      <w:r w:rsidR="00587074">
        <w:rPr>
          <w:sz w:val="28"/>
          <w:szCs w:val="28"/>
        </w:rPr>
        <w:t xml:space="preserve"> </w:t>
      </w:r>
      <w:r w:rsidR="00587074" w:rsidRPr="00587074">
        <w:rPr>
          <w:sz w:val="28"/>
          <w:szCs w:val="28"/>
        </w:rPr>
        <w:t xml:space="preserve">hus, men hvis radio stemmer, </w:t>
      </w:r>
      <w:r w:rsidR="00C73CC3">
        <w:rPr>
          <w:sz w:val="28"/>
          <w:szCs w:val="28"/>
        </w:rPr>
        <w:t>vores</w:t>
      </w:r>
      <w:r w:rsidR="00587074" w:rsidRPr="00587074">
        <w:rPr>
          <w:sz w:val="28"/>
          <w:szCs w:val="28"/>
        </w:rPr>
        <w:t xml:space="preserve"> ba</w:t>
      </w:r>
      <w:r w:rsidR="00587074">
        <w:rPr>
          <w:sz w:val="28"/>
          <w:szCs w:val="28"/>
        </w:rPr>
        <w:t xml:space="preserve">rn ikke lytter til, bryder ind i roen i </w:t>
      </w:r>
      <w:r w:rsidR="00C73CC3">
        <w:rPr>
          <w:sz w:val="28"/>
          <w:szCs w:val="28"/>
        </w:rPr>
        <w:t>vores</w:t>
      </w:r>
      <w:r w:rsidR="00587074">
        <w:rPr>
          <w:sz w:val="28"/>
          <w:szCs w:val="28"/>
        </w:rPr>
        <w:t xml:space="preserve"> hjem, bliver han nødt til at prøve at tune dem ud, hvilket forøger hans anspændthed.  </w:t>
      </w:r>
      <w:r w:rsidR="00587074" w:rsidRPr="00587074">
        <w:rPr>
          <w:sz w:val="28"/>
          <w:szCs w:val="28"/>
        </w:rPr>
        <w:t xml:space="preserve">Og hvis stemmerne taler om ting, der er forstyrrende for </w:t>
      </w:r>
      <w:r w:rsidR="00C73CC3">
        <w:rPr>
          <w:sz w:val="28"/>
          <w:szCs w:val="28"/>
        </w:rPr>
        <w:t>ham</w:t>
      </w:r>
      <w:r w:rsidR="00587074" w:rsidRPr="00587074">
        <w:rPr>
          <w:sz w:val="28"/>
          <w:szCs w:val="28"/>
        </w:rPr>
        <w:t>, forøges anspændtheden</w:t>
      </w:r>
      <w:r w:rsidR="00587074">
        <w:rPr>
          <w:sz w:val="28"/>
          <w:szCs w:val="28"/>
        </w:rPr>
        <w:t xml:space="preserve"> yderligere</w:t>
      </w:r>
      <w:r w:rsidR="00587074" w:rsidRPr="00587074">
        <w:rPr>
          <w:sz w:val="28"/>
          <w:szCs w:val="28"/>
        </w:rPr>
        <w:t xml:space="preserve">. </w:t>
      </w:r>
      <w:r w:rsidR="00587074">
        <w:rPr>
          <w:sz w:val="28"/>
          <w:szCs w:val="28"/>
        </w:rPr>
        <w:t xml:space="preserve"> </w:t>
      </w:r>
      <w:r w:rsidR="00587074" w:rsidRPr="00587074">
        <w:rPr>
          <w:sz w:val="28"/>
          <w:szCs w:val="28"/>
        </w:rPr>
        <w:t>Vi har alle brug for stilhed</w:t>
      </w:r>
      <w:r w:rsidR="00587074">
        <w:rPr>
          <w:sz w:val="28"/>
          <w:szCs w:val="28"/>
        </w:rPr>
        <w:t xml:space="preserve"> i vores liv.</w:t>
      </w:r>
    </w:p>
    <w:p w14:paraId="0B129E38" w14:textId="5E9E40D1" w:rsidR="00D72F3C" w:rsidRPr="00587074" w:rsidRDefault="00587074" w:rsidP="00D72F3C">
      <w:pPr>
        <w:jc w:val="both"/>
        <w:rPr>
          <w:b/>
          <w:bCs/>
          <w:sz w:val="28"/>
          <w:szCs w:val="28"/>
        </w:rPr>
      </w:pPr>
      <w:r w:rsidRPr="00587074">
        <w:rPr>
          <w:b/>
          <w:bCs/>
          <w:sz w:val="28"/>
          <w:szCs w:val="28"/>
        </w:rPr>
        <w:t>5</w:t>
      </w:r>
      <w:r w:rsidR="00D72F3C" w:rsidRPr="00587074">
        <w:rPr>
          <w:b/>
          <w:bCs/>
          <w:sz w:val="28"/>
          <w:szCs w:val="28"/>
        </w:rPr>
        <w:t>. Ta</w:t>
      </w:r>
      <w:r w:rsidRPr="00587074">
        <w:rPr>
          <w:b/>
          <w:bCs/>
          <w:sz w:val="28"/>
          <w:szCs w:val="28"/>
        </w:rPr>
        <w:t>g tid til det der virkelig betyde</w:t>
      </w:r>
      <w:r>
        <w:rPr>
          <w:b/>
          <w:bCs/>
          <w:sz w:val="28"/>
          <w:szCs w:val="28"/>
        </w:rPr>
        <w:t>r noget.</w:t>
      </w:r>
    </w:p>
    <w:p w14:paraId="00A5CC7B" w14:textId="7FEF3865" w:rsidR="00D72F3C" w:rsidRPr="00060788" w:rsidRDefault="00587074" w:rsidP="00060788">
      <w:pPr>
        <w:jc w:val="both"/>
        <w:rPr>
          <w:sz w:val="28"/>
          <w:szCs w:val="28"/>
        </w:rPr>
      </w:pPr>
      <w:r w:rsidRPr="00587074">
        <w:rPr>
          <w:sz w:val="28"/>
          <w:szCs w:val="28"/>
        </w:rPr>
        <w:t>Prøv at byg</w:t>
      </w:r>
      <w:r w:rsidR="00060788">
        <w:rPr>
          <w:sz w:val="28"/>
          <w:szCs w:val="28"/>
        </w:rPr>
        <w:t>ge</w:t>
      </w:r>
      <w:r w:rsidRPr="00587074">
        <w:rPr>
          <w:sz w:val="28"/>
          <w:szCs w:val="28"/>
        </w:rPr>
        <w:t xml:space="preserve"> nok tid ind i </w:t>
      </w:r>
      <w:r w:rsidR="00060788">
        <w:rPr>
          <w:sz w:val="28"/>
          <w:szCs w:val="28"/>
        </w:rPr>
        <w:t>hverdagen</w:t>
      </w:r>
      <w:r w:rsidRPr="00587074">
        <w:rPr>
          <w:sz w:val="28"/>
          <w:szCs w:val="28"/>
        </w:rPr>
        <w:t>, så du kan lade være med at skynde på dit barn, så</w:t>
      </w:r>
      <w:r>
        <w:rPr>
          <w:sz w:val="28"/>
          <w:szCs w:val="28"/>
        </w:rPr>
        <w:t xml:space="preserve"> han ikke lægger mærke til de vidunderlige øjeblikke</w:t>
      </w:r>
      <w:r w:rsidR="00060788">
        <w:rPr>
          <w:sz w:val="28"/>
          <w:szCs w:val="28"/>
        </w:rPr>
        <w:t>, han møder</w:t>
      </w:r>
      <w:r>
        <w:rPr>
          <w:sz w:val="28"/>
          <w:szCs w:val="28"/>
        </w:rPr>
        <w:t xml:space="preserve">.  </w:t>
      </w:r>
      <w:r w:rsidRPr="00FA5ED8">
        <w:rPr>
          <w:sz w:val="28"/>
          <w:szCs w:val="28"/>
        </w:rPr>
        <w:t>Vær fascineret af solen</w:t>
      </w:r>
      <w:r w:rsidR="00060788" w:rsidRPr="00FA5ED8">
        <w:rPr>
          <w:sz w:val="28"/>
          <w:szCs w:val="28"/>
        </w:rPr>
        <w:t>,</w:t>
      </w:r>
      <w:r w:rsidRPr="00FA5ED8">
        <w:rPr>
          <w:sz w:val="28"/>
          <w:szCs w:val="28"/>
        </w:rPr>
        <w:t xml:space="preserve"> der </w:t>
      </w:r>
      <w:r w:rsidR="00060788" w:rsidRPr="00FA5ED8">
        <w:rPr>
          <w:sz w:val="28"/>
          <w:szCs w:val="28"/>
        </w:rPr>
        <w:t>glitrer i</w:t>
      </w:r>
      <w:r w:rsidRPr="00FA5ED8">
        <w:rPr>
          <w:sz w:val="28"/>
          <w:szCs w:val="28"/>
        </w:rPr>
        <w:t xml:space="preserve"> sneen.  Stop og duft til roserne.  Velsign regnbuen.  </w:t>
      </w:r>
      <w:r w:rsidRPr="00587074">
        <w:rPr>
          <w:sz w:val="28"/>
          <w:szCs w:val="28"/>
        </w:rPr>
        <w:t xml:space="preserve">Føl ikke at du bliver nødt til at forvandle det til en lektion i </w:t>
      </w:r>
      <w:r w:rsidR="00060788">
        <w:rPr>
          <w:sz w:val="28"/>
          <w:szCs w:val="28"/>
        </w:rPr>
        <w:t>fysik</w:t>
      </w:r>
      <w:r w:rsidRPr="00587074">
        <w:rPr>
          <w:sz w:val="28"/>
          <w:szCs w:val="28"/>
        </w:rPr>
        <w:t xml:space="preserve">, </w:t>
      </w:r>
      <w:r w:rsidR="00060788">
        <w:rPr>
          <w:sz w:val="28"/>
          <w:szCs w:val="28"/>
        </w:rPr>
        <w:t>hvilket</w:t>
      </w:r>
      <w:r w:rsidRPr="00587074">
        <w:rPr>
          <w:sz w:val="28"/>
          <w:szCs w:val="28"/>
        </w:rPr>
        <w:t xml:space="preserve"> reducerer den hellige helhed til mekaniske de</w:t>
      </w:r>
      <w:r>
        <w:rPr>
          <w:sz w:val="28"/>
          <w:szCs w:val="28"/>
        </w:rPr>
        <w:t xml:space="preserve">le.  </w:t>
      </w:r>
      <w:r w:rsidRPr="00060788">
        <w:rPr>
          <w:sz w:val="28"/>
          <w:szCs w:val="28"/>
        </w:rPr>
        <w:t>Læg mærke til</w:t>
      </w:r>
      <w:r w:rsidR="00060788">
        <w:rPr>
          <w:sz w:val="28"/>
          <w:szCs w:val="28"/>
        </w:rPr>
        <w:t>,</w:t>
      </w:r>
      <w:r w:rsidRPr="00060788">
        <w:rPr>
          <w:sz w:val="28"/>
          <w:szCs w:val="28"/>
        </w:rPr>
        <w:t xml:space="preserve"> at daglig</w:t>
      </w:r>
      <w:r w:rsidR="00060788">
        <w:rPr>
          <w:sz w:val="28"/>
          <w:szCs w:val="28"/>
        </w:rPr>
        <w:t>dagen</w:t>
      </w:r>
      <w:r w:rsidRPr="00060788">
        <w:rPr>
          <w:sz w:val="28"/>
          <w:szCs w:val="28"/>
        </w:rPr>
        <w:t xml:space="preserve"> er fyldt med mirakler og værdsæt dem sammen.</w:t>
      </w:r>
      <w:r w:rsidR="00D72F3C" w:rsidRPr="00060788">
        <w:rPr>
          <w:sz w:val="28"/>
          <w:szCs w:val="28"/>
        </w:rPr>
        <w:t xml:space="preserve"> </w:t>
      </w:r>
    </w:p>
    <w:p w14:paraId="73A22954" w14:textId="6464877A" w:rsidR="00D72F3C" w:rsidRPr="00060788" w:rsidRDefault="00060788" w:rsidP="00D72F3C">
      <w:pPr>
        <w:jc w:val="both"/>
        <w:rPr>
          <w:b/>
          <w:bCs/>
          <w:sz w:val="28"/>
          <w:szCs w:val="28"/>
        </w:rPr>
      </w:pPr>
      <w:r w:rsidRPr="00060788">
        <w:rPr>
          <w:b/>
          <w:bCs/>
          <w:sz w:val="28"/>
          <w:szCs w:val="28"/>
        </w:rPr>
        <w:t>6</w:t>
      </w:r>
      <w:r w:rsidR="00D72F3C" w:rsidRPr="00060788">
        <w:rPr>
          <w:b/>
          <w:bCs/>
          <w:sz w:val="28"/>
          <w:szCs w:val="28"/>
        </w:rPr>
        <w:t xml:space="preserve">. </w:t>
      </w:r>
      <w:r w:rsidRPr="00060788">
        <w:rPr>
          <w:b/>
          <w:bCs/>
          <w:sz w:val="28"/>
          <w:szCs w:val="28"/>
        </w:rPr>
        <w:t>Du kan gøre svære ting.</w:t>
      </w:r>
      <w:r w:rsidR="00D72F3C" w:rsidRPr="00060788">
        <w:rPr>
          <w:b/>
          <w:bCs/>
          <w:sz w:val="28"/>
          <w:szCs w:val="28"/>
        </w:rPr>
        <w:t xml:space="preserve"> </w:t>
      </w:r>
    </w:p>
    <w:p w14:paraId="2F186086" w14:textId="63DB1BE8" w:rsidR="00D72F3C" w:rsidRPr="00060788" w:rsidRDefault="00060788" w:rsidP="00D72F3C">
      <w:pPr>
        <w:jc w:val="both"/>
        <w:rPr>
          <w:sz w:val="28"/>
          <w:szCs w:val="28"/>
        </w:rPr>
      </w:pPr>
      <w:r w:rsidRPr="00060788">
        <w:rPr>
          <w:sz w:val="28"/>
          <w:szCs w:val="28"/>
        </w:rPr>
        <w:t>Børn har brug for at forstå, at de fleste ti</w:t>
      </w:r>
      <w:r>
        <w:rPr>
          <w:sz w:val="28"/>
          <w:szCs w:val="28"/>
        </w:rPr>
        <w:t xml:space="preserve">ng, det er værd at gøre, er svære.  </w:t>
      </w:r>
      <w:r w:rsidRPr="00060788">
        <w:rPr>
          <w:sz w:val="28"/>
          <w:szCs w:val="28"/>
        </w:rPr>
        <w:t>De fleste af os undgår ubehag, men ubehag presser os ofte</w:t>
      </w:r>
      <w:r>
        <w:rPr>
          <w:sz w:val="28"/>
          <w:szCs w:val="28"/>
        </w:rPr>
        <w:t xml:space="preserve"> til at lære, vokse og udvikle os.  </w:t>
      </w:r>
      <w:r w:rsidRPr="00060788">
        <w:rPr>
          <w:sz w:val="28"/>
          <w:szCs w:val="28"/>
        </w:rPr>
        <w:t>De fleste moralske valg koster os – det er</w:t>
      </w:r>
      <w:r>
        <w:rPr>
          <w:sz w:val="28"/>
          <w:szCs w:val="28"/>
        </w:rPr>
        <w:t xml:space="preserve"> derfor, de er moralske valg.  </w:t>
      </w:r>
      <w:r w:rsidRPr="00060788">
        <w:rPr>
          <w:sz w:val="28"/>
          <w:szCs w:val="28"/>
        </w:rPr>
        <w:t xml:space="preserve">Dette er okay.  Du kan gøre svære ting, og det samme kan dit barn. </w:t>
      </w:r>
      <w:r>
        <w:rPr>
          <w:sz w:val="28"/>
          <w:szCs w:val="28"/>
        </w:rPr>
        <w:t xml:space="preserve"> </w:t>
      </w:r>
      <w:r w:rsidRPr="00060788">
        <w:rPr>
          <w:sz w:val="28"/>
          <w:szCs w:val="28"/>
        </w:rPr>
        <w:t xml:space="preserve">Vær eksemplet for dit barn </w:t>
      </w:r>
      <w:r>
        <w:rPr>
          <w:sz w:val="28"/>
          <w:szCs w:val="28"/>
        </w:rPr>
        <w:t>på</w:t>
      </w:r>
      <w:r w:rsidRPr="00060788">
        <w:rPr>
          <w:sz w:val="28"/>
          <w:szCs w:val="28"/>
        </w:rPr>
        <w:t xml:space="preserve"> at </w:t>
      </w:r>
      <w:r w:rsidRPr="00060788">
        <w:rPr>
          <w:sz w:val="28"/>
          <w:szCs w:val="28"/>
        </w:rPr>
        <w:lastRenderedPageBreak/>
        <w:t>finde ud af</w:t>
      </w:r>
      <w:r>
        <w:rPr>
          <w:sz w:val="28"/>
          <w:szCs w:val="28"/>
        </w:rPr>
        <w:t>,</w:t>
      </w:r>
      <w:r w:rsidRPr="00060788">
        <w:rPr>
          <w:sz w:val="28"/>
          <w:szCs w:val="28"/>
        </w:rPr>
        <w:t xml:space="preserve"> hv</w:t>
      </w:r>
      <w:r>
        <w:rPr>
          <w:sz w:val="28"/>
          <w:szCs w:val="28"/>
        </w:rPr>
        <w:t>ilken form for støtte du behøver, og giv den til dig selv, så du kan være dit bedste selv.</w:t>
      </w:r>
      <w:r w:rsidR="00D72F3C" w:rsidRPr="00060788">
        <w:rPr>
          <w:sz w:val="28"/>
          <w:szCs w:val="28"/>
        </w:rPr>
        <w:t xml:space="preserve"> </w:t>
      </w:r>
    </w:p>
    <w:p w14:paraId="553BAE00" w14:textId="5A59D72F" w:rsidR="00D72F3C" w:rsidRPr="00060788" w:rsidRDefault="00060788" w:rsidP="00D72F3C">
      <w:pPr>
        <w:jc w:val="both"/>
        <w:rPr>
          <w:b/>
          <w:bCs/>
          <w:sz w:val="28"/>
          <w:szCs w:val="28"/>
        </w:rPr>
      </w:pPr>
      <w:r w:rsidRPr="00060788">
        <w:rPr>
          <w:b/>
          <w:bCs/>
          <w:sz w:val="28"/>
          <w:szCs w:val="28"/>
        </w:rPr>
        <w:t>7</w:t>
      </w:r>
      <w:r w:rsidR="00D72F3C" w:rsidRPr="00060788">
        <w:rPr>
          <w:b/>
          <w:bCs/>
          <w:sz w:val="28"/>
          <w:szCs w:val="28"/>
        </w:rPr>
        <w:t xml:space="preserve">. </w:t>
      </w:r>
      <w:r w:rsidRPr="00060788">
        <w:rPr>
          <w:b/>
          <w:bCs/>
          <w:sz w:val="28"/>
          <w:szCs w:val="28"/>
        </w:rPr>
        <w:t>Vi har alle brug for at bidrage, og det er almindeligvis</w:t>
      </w:r>
      <w:r>
        <w:rPr>
          <w:b/>
          <w:bCs/>
          <w:sz w:val="28"/>
          <w:szCs w:val="28"/>
        </w:rPr>
        <w:t>,</w:t>
      </w:r>
      <w:r w:rsidRPr="00060788">
        <w:rPr>
          <w:b/>
          <w:bCs/>
          <w:sz w:val="28"/>
          <w:szCs w:val="28"/>
        </w:rPr>
        <w:t xml:space="preserve"> hvor vi finder</w:t>
      </w:r>
      <w:r>
        <w:rPr>
          <w:b/>
          <w:bCs/>
          <w:sz w:val="28"/>
          <w:szCs w:val="28"/>
        </w:rPr>
        <w:t xml:space="preserve"> vores største glæde.</w:t>
      </w:r>
    </w:p>
    <w:p w14:paraId="6D8F0E1D" w14:textId="29A45BD6" w:rsidR="00D72F3C" w:rsidRPr="00770CC3" w:rsidRDefault="00770CC3" w:rsidP="00D72F3C">
      <w:pPr>
        <w:jc w:val="both"/>
        <w:rPr>
          <w:sz w:val="28"/>
          <w:szCs w:val="28"/>
        </w:rPr>
      </w:pPr>
      <w:r w:rsidRPr="00770CC3">
        <w:rPr>
          <w:sz w:val="28"/>
          <w:szCs w:val="28"/>
        </w:rPr>
        <w:t>Når vi bidrager til at gøre samfundet ti</w:t>
      </w:r>
      <w:r>
        <w:rPr>
          <w:sz w:val="28"/>
          <w:szCs w:val="28"/>
        </w:rPr>
        <w:t>l et bedre sted, bliver vi selv gladere.  Og det er vores job som forældre at finde måder, hvorpå vores børn kan gøre en positiv forskel i verden, så de kan nyde og lære af denne erfaring.</w:t>
      </w:r>
    </w:p>
    <w:p w14:paraId="010BAA3B" w14:textId="0FDA1145" w:rsidR="00770CC3" w:rsidRDefault="00770CC3" w:rsidP="00D72F3C">
      <w:pPr>
        <w:jc w:val="both"/>
        <w:rPr>
          <w:i/>
          <w:iCs/>
          <w:sz w:val="28"/>
          <w:szCs w:val="28"/>
        </w:rPr>
      </w:pPr>
      <w:r w:rsidRPr="00770CC3">
        <w:rPr>
          <w:i/>
          <w:iCs/>
          <w:sz w:val="28"/>
          <w:szCs w:val="28"/>
        </w:rPr>
        <w:t>Jeg så på alle de indelukkede dyr i dyre</w:t>
      </w:r>
      <w:r>
        <w:rPr>
          <w:i/>
          <w:iCs/>
          <w:sz w:val="28"/>
          <w:szCs w:val="28"/>
        </w:rPr>
        <w:t xml:space="preserve">herberget…de dyr der var blevet vraget af det menneskelige samfund.  </w:t>
      </w:r>
      <w:r w:rsidRPr="00770CC3">
        <w:rPr>
          <w:i/>
          <w:iCs/>
          <w:sz w:val="28"/>
          <w:szCs w:val="28"/>
        </w:rPr>
        <w:t>Jeg så i deres øjne kærlighed og håb, fryg</w:t>
      </w:r>
      <w:r>
        <w:rPr>
          <w:i/>
          <w:iCs/>
          <w:sz w:val="28"/>
          <w:szCs w:val="28"/>
        </w:rPr>
        <w:t>t og skræk, sør</w:t>
      </w:r>
      <w:r w:rsidR="00C73CC3">
        <w:rPr>
          <w:i/>
          <w:iCs/>
          <w:sz w:val="28"/>
          <w:szCs w:val="28"/>
        </w:rPr>
        <w:t>g</w:t>
      </w:r>
      <w:r>
        <w:rPr>
          <w:i/>
          <w:iCs/>
          <w:sz w:val="28"/>
          <w:szCs w:val="28"/>
        </w:rPr>
        <w:t xml:space="preserve">modighed og svigt.  ”Gud,” sagde jeg, ”det er frygteligt!  </w:t>
      </w:r>
      <w:r w:rsidRPr="00770CC3">
        <w:rPr>
          <w:i/>
          <w:iCs/>
          <w:sz w:val="28"/>
          <w:szCs w:val="28"/>
        </w:rPr>
        <w:t>Hvorfor gør du ikke noget?”   Gud var stille et øjeblik, og derefter talte han blødt.</w:t>
      </w:r>
      <w:r>
        <w:rPr>
          <w:i/>
          <w:iCs/>
          <w:sz w:val="28"/>
          <w:szCs w:val="28"/>
        </w:rPr>
        <w:t xml:space="preserve">  ”Jeg har gjort noget</w:t>
      </w:r>
      <w:r w:rsidR="00C73CC3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”  Han svarede:  ”Jeg skabte dig.”  </w:t>
      </w:r>
      <w:r w:rsidR="00C73CC3">
        <w:rPr>
          <w:i/>
          <w:iCs/>
          <w:sz w:val="28"/>
          <w:szCs w:val="28"/>
        </w:rPr>
        <w:t xml:space="preserve">               Jim Willis.</w:t>
      </w:r>
    </w:p>
    <w:p w14:paraId="3AF6F722" w14:textId="6E5C9402" w:rsidR="00C73CC3" w:rsidRPr="00FA5ED8" w:rsidRDefault="00C73CC3" w:rsidP="00D72F3C">
      <w:pPr>
        <w:jc w:val="both"/>
        <w:rPr>
          <w:i/>
          <w:iCs/>
          <w:sz w:val="28"/>
          <w:szCs w:val="28"/>
        </w:rPr>
      </w:pPr>
    </w:p>
    <w:p w14:paraId="7092C0BA" w14:textId="77777777" w:rsidR="00C73CC3" w:rsidRPr="00C73CC3" w:rsidRDefault="00C73CC3" w:rsidP="00C73CC3">
      <w:pPr>
        <w:jc w:val="both"/>
        <w:rPr>
          <w:sz w:val="28"/>
          <w:szCs w:val="28"/>
        </w:rPr>
      </w:pPr>
      <w:r w:rsidRPr="00C73CC3">
        <w:rPr>
          <w:sz w:val="28"/>
          <w:szCs w:val="28"/>
        </w:rPr>
        <w:t xml:space="preserve">Kilde:  Dr.  Laura Markham – grundlægger af </w:t>
      </w:r>
      <w:hyperlink r:id="rId5" w:history="1">
        <w:r w:rsidRPr="00C73CC3">
          <w:rPr>
            <w:rStyle w:val="Hyperlink"/>
            <w:sz w:val="28"/>
            <w:szCs w:val="28"/>
          </w:rPr>
          <w:t>www.ahaparenting.com</w:t>
        </w:r>
      </w:hyperlink>
      <w:r w:rsidRPr="00C73CC3">
        <w:rPr>
          <w:sz w:val="28"/>
          <w:szCs w:val="28"/>
        </w:rPr>
        <w:t xml:space="preserve"> og forfatter til </w:t>
      </w:r>
      <w:hyperlink r:id="rId6" w:tgtFrame="_blank" w:history="1">
        <w:r w:rsidRPr="00C73CC3">
          <w:rPr>
            <w:rStyle w:val="Hyperlink"/>
            <w:sz w:val="28"/>
            <w:szCs w:val="28"/>
          </w:rPr>
          <w:t>Peaceful Parent, Happy Kids</w:t>
        </w:r>
      </w:hyperlink>
      <w:r w:rsidRPr="00C73CC3">
        <w:rPr>
          <w:sz w:val="28"/>
          <w:szCs w:val="28"/>
        </w:rPr>
        <w:t xml:space="preserve">, </w:t>
      </w:r>
      <w:hyperlink r:id="rId7" w:tgtFrame="_blank" w:history="1">
        <w:r w:rsidRPr="00C73CC3">
          <w:rPr>
            <w:rStyle w:val="Hyperlink"/>
            <w:sz w:val="28"/>
            <w:szCs w:val="28"/>
          </w:rPr>
          <w:t>Peaceful Parent, Happy Siblings</w:t>
        </w:r>
      </w:hyperlink>
      <w:r w:rsidRPr="00C73CC3">
        <w:rPr>
          <w:sz w:val="28"/>
          <w:szCs w:val="28"/>
        </w:rPr>
        <w:t xml:space="preserve"> og </w:t>
      </w:r>
      <w:hyperlink r:id="rId8" w:tgtFrame="_blank" w:history="1">
        <w:r w:rsidRPr="00C73CC3">
          <w:rPr>
            <w:rStyle w:val="Hyperlink"/>
            <w:sz w:val="28"/>
            <w:szCs w:val="28"/>
          </w:rPr>
          <w:t>Peaceful Parent, Happy Kids Workbook</w:t>
        </w:r>
      </w:hyperlink>
    </w:p>
    <w:p w14:paraId="48F89D74" w14:textId="77777777" w:rsidR="00C73CC3" w:rsidRPr="00C73CC3" w:rsidRDefault="00000000" w:rsidP="00C73CC3">
      <w:pPr>
        <w:jc w:val="both"/>
        <w:rPr>
          <w:sz w:val="28"/>
          <w:szCs w:val="28"/>
        </w:rPr>
      </w:pPr>
      <w:hyperlink r:id="rId9" w:history="1">
        <w:r w:rsidR="00C73CC3" w:rsidRPr="00C73CC3">
          <w:rPr>
            <w:rStyle w:val="Hyperlink"/>
            <w:sz w:val="28"/>
            <w:szCs w:val="28"/>
          </w:rPr>
          <w:t>www.ahaparenting.com</w:t>
        </w:r>
      </w:hyperlink>
      <w:r w:rsidR="00C73CC3" w:rsidRPr="00C73CC3">
        <w:rPr>
          <w:sz w:val="28"/>
          <w:szCs w:val="28"/>
        </w:rPr>
        <w:t xml:space="preserve"> </w:t>
      </w:r>
    </w:p>
    <w:p w14:paraId="04BD3BB1" w14:textId="77777777" w:rsidR="00C73CC3" w:rsidRPr="00C73CC3" w:rsidRDefault="00C73CC3" w:rsidP="00C73CC3">
      <w:pPr>
        <w:jc w:val="both"/>
        <w:rPr>
          <w:sz w:val="28"/>
          <w:szCs w:val="28"/>
        </w:rPr>
      </w:pPr>
      <w:r w:rsidRPr="00C73CC3">
        <w:rPr>
          <w:sz w:val="28"/>
          <w:szCs w:val="28"/>
        </w:rPr>
        <w:t>Se sektion:  Preschoolers.</w:t>
      </w:r>
    </w:p>
    <w:p w14:paraId="6AA7B2E4" w14:textId="623D77E2" w:rsidR="00C73CC3" w:rsidRPr="00C73CC3" w:rsidRDefault="00C73CC3" w:rsidP="00C73CC3">
      <w:pPr>
        <w:jc w:val="both"/>
        <w:rPr>
          <w:sz w:val="28"/>
          <w:szCs w:val="28"/>
          <w:lang w:val="en-US"/>
        </w:rPr>
      </w:pPr>
      <w:r w:rsidRPr="00C73CC3">
        <w:rPr>
          <w:sz w:val="28"/>
          <w:szCs w:val="28"/>
          <w:lang w:val="en-US"/>
        </w:rPr>
        <w:t>Uddrag af artiklen:  The Great Spiritual Lessons Every Ch</w:t>
      </w:r>
      <w:r>
        <w:rPr>
          <w:sz w:val="28"/>
          <w:szCs w:val="28"/>
          <w:lang w:val="en-US"/>
        </w:rPr>
        <w:t>ild Should Learn.</w:t>
      </w:r>
    </w:p>
    <w:p w14:paraId="02F06C2D" w14:textId="77777777" w:rsidR="00C73CC3" w:rsidRPr="00C73CC3" w:rsidRDefault="00C73CC3" w:rsidP="00D72F3C">
      <w:pPr>
        <w:jc w:val="both"/>
        <w:rPr>
          <w:sz w:val="28"/>
          <w:szCs w:val="28"/>
          <w:lang w:val="en-US"/>
        </w:rPr>
      </w:pPr>
    </w:p>
    <w:p w14:paraId="7B9368B1" w14:textId="77777777" w:rsidR="00D72F3C" w:rsidRPr="00C73CC3" w:rsidRDefault="00D72F3C" w:rsidP="00D72F3C">
      <w:pPr>
        <w:jc w:val="both"/>
        <w:rPr>
          <w:sz w:val="28"/>
          <w:szCs w:val="28"/>
          <w:lang w:val="en-US"/>
        </w:rPr>
      </w:pPr>
    </w:p>
    <w:sectPr w:rsidR="00D72F3C" w:rsidRPr="00C73CC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A44AD"/>
    <w:multiLevelType w:val="multilevel"/>
    <w:tmpl w:val="C7F48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2F75D9"/>
    <w:multiLevelType w:val="multilevel"/>
    <w:tmpl w:val="92E26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3754D4"/>
    <w:multiLevelType w:val="multilevel"/>
    <w:tmpl w:val="27CC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4827755">
    <w:abstractNumId w:val="0"/>
  </w:num>
  <w:num w:numId="2" w16cid:durableId="1374845063">
    <w:abstractNumId w:val="1"/>
  </w:num>
  <w:num w:numId="3" w16cid:durableId="776170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F3C"/>
    <w:rsid w:val="00060788"/>
    <w:rsid w:val="001A5406"/>
    <w:rsid w:val="002B66A9"/>
    <w:rsid w:val="00587074"/>
    <w:rsid w:val="006A6D78"/>
    <w:rsid w:val="00770CC3"/>
    <w:rsid w:val="008C2D59"/>
    <w:rsid w:val="00C73CC3"/>
    <w:rsid w:val="00D72F3C"/>
    <w:rsid w:val="00DF1150"/>
    <w:rsid w:val="00F106F2"/>
    <w:rsid w:val="00FA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AC51"/>
  <w15:chartTrackingRefBased/>
  <w15:docId w15:val="{11DABE2D-C89B-4192-A8D9-2AE9BAB3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D72F3C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D72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5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27560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3317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5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2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90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37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41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0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179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1439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4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27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5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0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75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80367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050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82506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302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1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9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95062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17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25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96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494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00346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573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11077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5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92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324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44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0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66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76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746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659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6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76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60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25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46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88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03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1475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489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62850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558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4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154274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49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72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856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95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74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7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63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486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720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46318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15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546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9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61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1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15792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4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33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07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3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60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0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862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5</cp:revision>
  <dcterms:created xsi:type="dcterms:W3CDTF">2023-05-22T14:18:00Z</dcterms:created>
  <dcterms:modified xsi:type="dcterms:W3CDTF">2023-08-02T10:09:00Z</dcterms:modified>
</cp:coreProperties>
</file>